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64C" w:rsidRDefault="00127A0C" w:rsidP="0026364C">
      <w:pPr>
        <w:jc w:val="center"/>
        <w:rPr>
          <w:rFonts w:ascii="Arial Black" w:hAnsi="Arial Black"/>
          <w:b/>
          <w:sz w:val="32"/>
          <w:szCs w:val="32"/>
        </w:rPr>
      </w:pPr>
      <w:r w:rsidRPr="00127A0C">
        <w:rPr>
          <w:rFonts w:ascii="Arial Black" w:hAnsi="Arial Black"/>
          <w:b/>
          <w:sz w:val="32"/>
          <w:szCs w:val="32"/>
        </w:rPr>
        <w:drawing>
          <wp:inline distT="0" distB="0" distL="0" distR="0">
            <wp:extent cx="2616276" cy="1371600"/>
            <wp:effectExtent l="19050" t="0" r="0" b="0"/>
            <wp:docPr id="6" name="Picture 1" descr="Sm Top Flavor 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 Top Flavor rg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76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AF7" w:rsidRPr="00165996" w:rsidRDefault="00664AF7" w:rsidP="00664AF7">
      <w:pPr>
        <w:jc w:val="center"/>
        <w:rPr>
          <w:sz w:val="22"/>
          <w:szCs w:val="22"/>
        </w:rPr>
      </w:pPr>
    </w:p>
    <w:p w:rsidR="00664AF7" w:rsidRPr="0026364C" w:rsidRDefault="00664AF7" w:rsidP="00664AF7">
      <w:pPr>
        <w:jc w:val="center"/>
        <w:rPr>
          <w:rFonts w:ascii="Arial" w:hAnsi="Arial" w:cs="Arial"/>
          <w:b/>
          <w:sz w:val="28"/>
          <w:szCs w:val="28"/>
        </w:rPr>
      </w:pPr>
      <w:r w:rsidRPr="0026364C">
        <w:rPr>
          <w:rFonts w:ascii="Arial" w:hAnsi="Arial" w:cs="Arial"/>
          <w:b/>
          <w:sz w:val="28"/>
          <w:szCs w:val="28"/>
        </w:rPr>
        <w:t>SOP #05-05</w:t>
      </w:r>
    </w:p>
    <w:p w:rsidR="00664AF7" w:rsidRPr="0026364C" w:rsidRDefault="00664AF7" w:rsidP="00664AF7">
      <w:pPr>
        <w:jc w:val="center"/>
        <w:rPr>
          <w:rFonts w:ascii="Arial" w:hAnsi="Arial" w:cs="Arial"/>
          <w:b/>
          <w:sz w:val="28"/>
          <w:szCs w:val="28"/>
        </w:rPr>
      </w:pPr>
      <w:r w:rsidRPr="0026364C">
        <w:rPr>
          <w:rFonts w:ascii="Arial" w:hAnsi="Arial" w:cs="Arial"/>
          <w:b/>
          <w:sz w:val="28"/>
          <w:szCs w:val="28"/>
        </w:rPr>
        <w:t>Field Sanitation</w:t>
      </w:r>
      <w:r w:rsidR="0026364C" w:rsidRPr="0026364C">
        <w:rPr>
          <w:rFonts w:ascii="Arial" w:hAnsi="Arial" w:cs="Arial"/>
          <w:b/>
          <w:sz w:val="28"/>
          <w:szCs w:val="28"/>
        </w:rPr>
        <w:t xml:space="preserve"> - </w:t>
      </w:r>
      <w:r w:rsidRPr="0026364C">
        <w:rPr>
          <w:rFonts w:ascii="Arial" w:hAnsi="Arial" w:cs="Arial"/>
          <w:b/>
          <w:sz w:val="28"/>
          <w:szCs w:val="28"/>
        </w:rPr>
        <w:t>Reservoir Maintenance</w:t>
      </w:r>
    </w:p>
    <w:p w:rsidR="00664AF7" w:rsidRPr="0026364C" w:rsidRDefault="00664AF7" w:rsidP="00664AF7">
      <w:pPr>
        <w:jc w:val="center"/>
        <w:rPr>
          <w:rFonts w:ascii="Arial" w:hAnsi="Arial" w:cs="Arial"/>
          <w:sz w:val="24"/>
          <w:szCs w:val="24"/>
        </w:rPr>
      </w:pPr>
    </w:p>
    <w:p w:rsidR="00664AF7" w:rsidRPr="0026364C" w:rsidRDefault="00664AF7" w:rsidP="00664AF7">
      <w:pPr>
        <w:jc w:val="center"/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Created: 4/21/08</w:t>
      </w:r>
    </w:p>
    <w:p w:rsidR="00664AF7" w:rsidRPr="0026364C" w:rsidRDefault="00664AF7" w:rsidP="00664AF7">
      <w:pPr>
        <w:jc w:val="center"/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 xml:space="preserve">Updated </w:t>
      </w:r>
      <w:r w:rsidR="0026364C" w:rsidRPr="0026364C">
        <w:rPr>
          <w:rFonts w:ascii="Arial" w:hAnsi="Arial" w:cs="Arial"/>
          <w:sz w:val="24"/>
          <w:szCs w:val="24"/>
        </w:rPr>
        <w:t>b</w:t>
      </w:r>
      <w:r w:rsidRPr="0026364C">
        <w:rPr>
          <w:rFonts w:ascii="Arial" w:hAnsi="Arial" w:cs="Arial"/>
          <w:sz w:val="24"/>
          <w:szCs w:val="24"/>
        </w:rPr>
        <w:t>y: Jonathan Dinsmore</w:t>
      </w:r>
    </w:p>
    <w:p w:rsidR="00664AF7" w:rsidRPr="0026364C" w:rsidRDefault="00664AF7" w:rsidP="00664AF7">
      <w:pPr>
        <w:rPr>
          <w:rFonts w:ascii="Arial" w:hAnsi="Arial" w:cs="Arial"/>
          <w:b/>
          <w:sz w:val="24"/>
          <w:szCs w:val="24"/>
        </w:rPr>
      </w:pPr>
    </w:p>
    <w:p w:rsidR="00664AF7" w:rsidRPr="0026364C" w:rsidRDefault="00664AF7" w:rsidP="00664AF7">
      <w:pPr>
        <w:rPr>
          <w:rFonts w:ascii="Arial" w:hAnsi="Arial" w:cs="Arial"/>
          <w:b/>
          <w:sz w:val="24"/>
          <w:szCs w:val="24"/>
        </w:rPr>
      </w:pPr>
      <w:r w:rsidRPr="0026364C">
        <w:rPr>
          <w:rFonts w:ascii="Arial" w:hAnsi="Arial" w:cs="Arial"/>
          <w:b/>
          <w:sz w:val="24"/>
          <w:szCs w:val="24"/>
        </w:rPr>
        <w:t>Purpose:</w:t>
      </w:r>
    </w:p>
    <w:p w:rsidR="00664AF7" w:rsidRPr="0026364C" w:rsidRDefault="0026364C" w:rsidP="00664AF7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</w:t>
      </w:r>
      <w:r w:rsidR="00664AF7" w:rsidRPr="0026364C">
        <w:rPr>
          <w:rFonts w:ascii="Arial" w:hAnsi="Arial" w:cs="Arial"/>
          <w:sz w:val="24"/>
          <w:szCs w:val="24"/>
        </w:rPr>
        <w:t>o insure the integrity of the water supply coming from reservoirs.</w:t>
      </w:r>
      <w:proofErr w:type="gramEnd"/>
    </w:p>
    <w:p w:rsidR="00664AF7" w:rsidRPr="0026364C" w:rsidRDefault="00664AF7" w:rsidP="00664AF7">
      <w:pPr>
        <w:rPr>
          <w:rFonts w:ascii="Arial" w:hAnsi="Arial" w:cs="Arial"/>
          <w:sz w:val="24"/>
          <w:szCs w:val="24"/>
        </w:rPr>
      </w:pPr>
    </w:p>
    <w:p w:rsidR="00664AF7" w:rsidRPr="0026364C" w:rsidRDefault="00664AF7" w:rsidP="00664AF7">
      <w:pPr>
        <w:rPr>
          <w:rFonts w:ascii="Arial" w:hAnsi="Arial" w:cs="Arial"/>
          <w:b/>
          <w:sz w:val="24"/>
          <w:szCs w:val="24"/>
        </w:rPr>
      </w:pPr>
      <w:r w:rsidRPr="0026364C">
        <w:rPr>
          <w:rFonts w:ascii="Arial" w:hAnsi="Arial" w:cs="Arial"/>
          <w:b/>
          <w:sz w:val="24"/>
          <w:szCs w:val="24"/>
        </w:rPr>
        <w:t>Policy:</w:t>
      </w:r>
    </w:p>
    <w:p w:rsidR="00664AF7" w:rsidRPr="0026364C" w:rsidRDefault="00664AF7" w:rsidP="00664AF7">
      <w:p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A sanitary survey of the reservoir and also the condition of the area around it sh</w:t>
      </w:r>
      <w:r w:rsidR="0026364C">
        <w:rPr>
          <w:rFonts w:ascii="Arial" w:hAnsi="Arial" w:cs="Arial"/>
          <w:sz w:val="24"/>
          <w:szCs w:val="24"/>
        </w:rPr>
        <w:t>all</w:t>
      </w:r>
      <w:r w:rsidRPr="0026364C">
        <w:rPr>
          <w:rFonts w:ascii="Arial" w:hAnsi="Arial" w:cs="Arial"/>
          <w:sz w:val="24"/>
          <w:szCs w:val="24"/>
        </w:rPr>
        <w:t xml:space="preserve"> be </w:t>
      </w:r>
      <w:r w:rsidR="0026364C">
        <w:rPr>
          <w:rFonts w:ascii="Arial" w:hAnsi="Arial" w:cs="Arial"/>
          <w:sz w:val="24"/>
          <w:szCs w:val="24"/>
        </w:rPr>
        <w:t xml:space="preserve">completed </w:t>
      </w:r>
      <w:r w:rsidRPr="0026364C">
        <w:rPr>
          <w:rFonts w:ascii="Arial" w:hAnsi="Arial" w:cs="Arial"/>
          <w:sz w:val="24"/>
          <w:szCs w:val="24"/>
        </w:rPr>
        <w:t>no le</w:t>
      </w:r>
      <w:r w:rsidR="0026364C">
        <w:rPr>
          <w:rFonts w:ascii="Arial" w:hAnsi="Arial" w:cs="Arial"/>
          <w:sz w:val="24"/>
          <w:szCs w:val="24"/>
        </w:rPr>
        <w:t>ss than once per season during a</w:t>
      </w:r>
      <w:r w:rsidRPr="0026364C">
        <w:rPr>
          <w:rFonts w:ascii="Arial" w:hAnsi="Arial" w:cs="Arial"/>
          <w:sz w:val="24"/>
          <w:szCs w:val="24"/>
        </w:rPr>
        <w:t xml:space="preserve"> pre-planting inspection to insure </w:t>
      </w:r>
      <w:r w:rsidR="0026364C">
        <w:rPr>
          <w:rFonts w:ascii="Arial" w:hAnsi="Arial" w:cs="Arial"/>
          <w:sz w:val="24"/>
          <w:szCs w:val="24"/>
        </w:rPr>
        <w:t xml:space="preserve">the reservoir is </w:t>
      </w:r>
      <w:r w:rsidRPr="0026364C">
        <w:rPr>
          <w:rFonts w:ascii="Arial" w:hAnsi="Arial" w:cs="Arial"/>
          <w:sz w:val="24"/>
          <w:szCs w:val="24"/>
        </w:rPr>
        <w:t>proper</w:t>
      </w:r>
      <w:r w:rsidR="0026364C">
        <w:rPr>
          <w:rFonts w:ascii="Arial" w:hAnsi="Arial" w:cs="Arial"/>
          <w:sz w:val="24"/>
          <w:szCs w:val="24"/>
        </w:rPr>
        <w:t>ly</w:t>
      </w:r>
      <w:r w:rsidRPr="0026364C">
        <w:rPr>
          <w:rFonts w:ascii="Arial" w:hAnsi="Arial" w:cs="Arial"/>
          <w:sz w:val="24"/>
          <w:szCs w:val="24"/>
        </w:rPr>
        <w:t xml:space="preserve"> maint</w:t>
      </w:r>
      <w:r w:rsidR="0026364C">
        <w:rPr>
          <w:rFonts w:ascii="Arial" w:hAnsi="Arial" w:cs="Arial"/>
          <w:sz w:val="24"/>
          <w:szCs w:val="24"/>
        </w:rPr>
        <w:t>ained.</w:t>
      </w:r>
    </w:p>
    <w:p w:rsidR="00664AF7" w:rsidRPr="0026364C" w:rsidRDefault="00664AF7" w:rsidP="00664AF7">
      <w:pPr>
        <w:rPr>
          <w:rFonts w:ascii="Arial" w:hAnsi="Arial" w:cs="Arial"/>
          <w:b/>
          <w:sz w:val="24"/>
          <w:szCs w:val="24"/>
        </w:rPr>
      </w:pPr>
    </w:p>
    <w:p w:rsidR="00664AF7" w:rsidRPr="0026364C" w:rsidRDefault="00664AF7" w:rsidP="00664AF7">
      <w:p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b/>
          <w:sz w:val="24"/>
          <w:szCs w:val="24"/>
        </w:rPr>
        <w:t>Program:</w:t>
      </w:r>
    </w:p>
    <w:p w:rsidR="00664AF7" w:rsidRPr="0026364C" w:rsidRDefault="00664AF7" w:rsidP="00664AF7">
      <w:p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The following are concerns to identify and correct regarding a reservoir:</w:t>
      </w:r>
    </w:p>
    <w:p w:rsidR="00664AF7" w:rsidRPr="0026364C" w:rsidRDefault="00664AF7" w:rsidP="00664AF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Contamination of well which has supplied water to the reservoir</w:t>
      </w:r>
    </w:p>
    <w:p w:rsidR="00664AF7" w:rsidRPr="0026364C" w:rsidRDefault="00664AF7" w:rsidP="00664AF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Drain reservoir and allow to dry</w:t>
      </w:r>
    </w:p>
    <w:p w:rsidR="00664AF7" w:rsidRPr="0026364C" w:rsidRDefault="00664AF7" w:rsidP="00664AF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Animal intrusion</w:t>
      </w:r>
    </w:p>
    <w:p w:rsidR="00664AF7" w:rsidRPr="0026364C" w:rsidRDefault="00664AF7" w:rsidP="00664AF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Look for animal tracks around reservoir</w:t>
      </w:r>
    </w:p>
    <w:p w:rsidR="00664AF7" w:rsidRPr="0026364C" w:rsidRDefault="00664AF7" w:rsidP="00664AF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Look for animal excrement around reservoir</w:t>
      </w:r>
    </w:p>
    <w:p w:rsidR="00664AF7" w:rsidRPr="0026364C" w:rsidRDefault="00664AF7" w:rsidP="00664AF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Look for animal carcasses</w:t>
      </w:r>
    </w:p>
    <w:p w:rsidR="00664AF7" w:rsidRPr="0026364C" w:rsidRDefault="00664AF7" w:rsidP="00664AF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 xml:space="preserve">Contamination by influent </w:t>
      </w:r>
    </w:p>
    <w:p w:rsidR="00664AF7" w:rsidRPr="0026364C" w:rsidRDefault="00664AF7" w:rsidP="00664AF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 xml:space="preserve">Look for any incoming water that </w:t>
      </w:r>
      <w:r w:rsidR="0026364C">
        <w:rPr>
          <w:rFonts w:ascii="Arial" w:hAnsi="Arial" w:cs="Arial"/>
          <w:sz w:val="24"/>
          <w:szCs w:val="24"/>
        </w:rPr>
        <w:t>is dirty and may be draining in</w:t>
      </w:r>
      <w:r w:rsidRPr="0026364C">
        <w:rPr>
          <w:rFonts w:ascii="Arial" w:hAnsi="Arial" w:cs="Arial"/>
          <w:sz w:val="24"/>
          <w:szCs w:val="24"/>
        </w:rPr>
        <w:t>to the reservoir</w:t>
      </w:r>
    </w:p>
    <w:p w:rsidR="00664AF7" w:rsidRPr="0026364C" w:rsidRDefault="00664AF7" w:rsidP="00664AF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Surrounding vegetation</w:t>
      </w:r>
    </w:p>
    <w:p w:rsidR="00664AF7" w:rsidRPr="0026364C" w:rsidRDefault="00664AF7" w:rsidP="00664AF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Look for trees that have limbs extending o</w:t>
      </w:r>
      <w:r w:rsidR="0026364C">
        <w:rPr>
          <w:rFonts w:ascii="Arial" w:hAnsi="Arial" w:cs="Arial"/>
          <w:sz w:val="24"/>
          <w:szCs w:val="24"/>
        </w:rPr>
        <w:t>ver</w:t>
      </w:r>
      <w:r w:rsidRPr="0026364C">
        <w:rPr>
          <w:rFonts w:ascii="Arial" w:hAnsi="Arial" w:cs="Arial"/>
          <w:sz w:val="24"/>
          <w:szCs w:val="24"/>
        </w:rPr>
        <w:t xml:space="preserve"> the reservoir</w:t>
      </w:r>
    </w:p>
    <w:p w:rsidR="00664AF7" w:rsidRPr="0026364C" w:rsidRDefault="00664AF7" w:rsidP="00664AF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Remove tall weeds that might attract animals, rodents or fowls</w:t>
      </w:r>
    </w:p>
    <w:p w:rsidR="00664AF7" w:rsidRPr="0026364C" w:rsidRDefault="00664AF7" w:rsidP="00664AF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Remove as m</w:t>
      </w:r>
      <w:r w:rsidR="0026364C">
        <w:rPr>
          <w:rFonts w:ascii="Arial" w:hAnsi="Arial" w:cs="Arial"/>
          <w:sz w:val="24"/>
          <w:szCs w:val="24"/>
        </w:rPr>
        <w:t>any</w:t>
      </w:r>
      <w:r w:rsidRPr="0026364C">
        <w:rPr>
          <w:rFonts w:ascii="Arial" w:hAnsi="Arial" w:cs="Arial"/>
          <w:sz w:val="24"/>
          <w:szCs w:val="24"/>
        </w:rPr>
        <w:t xml:space="preserve"> weeds </w:t>
      </w:r>
      <w:r w:rsidR="0026364C">
        <w:rPr>
          <w:rFonts w:ascii="Arial" w:hAnsi="Arial" w:cs="Arial"/>
          <w:sz w:val="24"/>
          <w:szCs w:val="24"/>
        </w:rPr>
        <w:t xml:space="preserve">as practical </w:t>
      </w:r>
      <w:r w:rsidRPr="0026364C">
        <w:rPr>
          <w:rFonts w:ascii="Arial" w:hAnsi="Arial" w:cs="Arial"/>
          <w:sz w:val="24"/>
          <w:szCs w:val="24"/>
        </w:rPr>
        <w:t>from inside the reservoir</w:t>
      </w:r>
    </w:p>
    <w:p w:rsidR="00664AF7" w:rsidRPr="0026364C" w:rsidRDefault="00664AF7" w:rsidP="00664AF7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>Overflow pip</w:t>
      </w:r>
      <w:r w:rsidR="0026364C">
        <w:rPr>
          <w:rFonts w:ascii="Arial" w:hAnsi="Arial" w:cs="Arial"/>
          <w:sz w:val="24"/>
          <w:szCs w:val="24"/>
        </w:rPr>
        <w:t>e</w:t>
      </w:r>
      <w:r w:rsidRPr="0026364C">
        <w:rPr>
          <w:rFonts w:ascii="Arial" w:hAnsi="Arial" w:cs="Arial"/>
          <w:sz w:val="24"/>
          <w:szCs w:val="24"/>
        </w:rPr>
        <w:t xml:space="preserve"> </w:t>
      </w:r>
    </w:p>
    <w:p w:rsidR="00664AF7" w:rsidRPr="0026364C" w:rsidRDefault="00664AF7" w:rsidP="00664AF7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26364C">
        <w:rPr>
          <w:rFonts w:ascii="Arial" w:hAnsi="Arial" w:cs="Arial"/>
          <w:sz w:val="24"/>
          <w:szCs w:val="24"/>
        </w:rPr>
        <w:t xml:space="preserve">Observe whether </w:t>
      </w:r>
      <w:r w:rsidR="0026364C">
        <w:rPr>
          <w:rFonts w:ascii="Arial" w:hAnsi="Arial" w:cs="Arial"/>
          <w:sz w:val="24"/>
          <w:szCs w:val="24"/>
        </w:rPr>
        <w:t xml:space="preserve">the pipe’s </w:t>
      </w:r>
      <w:r w:rsidRPr="0026364C">
        <w:rPr>
          <w:rFonts w:ascii="Arial" w:hAnsi="Arial" w:cs="Arial"/>
          <w:sz w:val="24"/>
          <w:szCs w:val="24"/>
        </w:rPr>
        <w:t>opening is clean and free of weeds and debris</w:t>
      </w:r>
    </w:p>
    <w:p w:rsidR="00664AF7" w:rsidRPr="0026364C" w:rsidRDefault="00664AF7" w:rsidP="00664AF7">
      <w:pPr>
        <w:pStyle w:val="ListParagraph"/>
        <w:rPr>
          <w:rFonts w:ascii="Arial" w:hAnsi="Arial" w:cs="Arial"/>
          <w:sz w:val="24"/>
          <w:szCs w:val="24"/>
        </w:rPr>
      </w:pPr>
    </w:p>
    <w:p w:rsidR="00D245A1" w:rsidRPr="0026364C" w:rsidRDefault="00D245A1">
      <w:pPr>
        <w:rPr>
          <w:rFonts w:ascii="Arial" w:hAnsi="Arial" w:cs="Arial"/>
          <w:sz w:val="24"/>
          <w:szCs w:val="24"/>
        </w:rPr>
      </w:pPr>
    </w:p>
    <w:sectPr w:rsidR="00D245A1" w:rsidRPr="0026364C" w:rsidSect="00630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14E7F"/>
    <w:multiLevelType w:val="hybridMultilevel"/>
    <w:tmpl w:val="67EEB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4AF7"/>
    <w:rsid w:val="00127A0C"/>
    <w:rsid w:val="00211E82"/>
    <w:rsid w:val="0026364C"/>
    <w:rsid w:val="006169F5"/>
    <w:rsid w:val="00664AF7"/>
    <w:rsid w:val="00D24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4A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7A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A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4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Mike DiMarco</cp:lastModifiedBy>
  <cp:revision>2</cp:revision>
  <dcterms:created xsi:type="dcterms:W3CDTF">2010-02-18T22:15:00Z</dcterms:created>
  <dcterms:modified xsi:type="dcterms:W3CDTF">2010-02-18T22:15:00Z</dcterms:modified>
</cp:coreProperties>
</file>